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76F3F" w14:textId="31E2DF0B" w:rsidR="00F37673" w:rsidRDefault="00F37673">
      <w:r>
        <w:t>Mission Carmel approved storm door</w:t>
      </w:r>
    </w:p>
    <w:p w14:paraId="1CC22EF3" w14:textId="77777777" w:rsidR="00F37673" w:rsidRDefault="00F37673"/>
    <w:p w14:paraId="65097BC4" w14:textId="615EF5C5" w:rsidR="00D051A8" w:rsidRDefault="00F37673">
      <w:r>
        <w:rPr>
          <w:noProof/>
        </w:rPr>
        <w:drawing>
          <wp:inline distT="0" distB="0" distL="0" distR="0" wp14:anchorId="696E8A3D" wp14:editId="5EA52B50">
            <wp:extent cx="4200525" cy="4772025"/>
            <wp:effectExtent l="0" t="0" r="9525" b="9525"/>
            <wp:docPr id="413863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9ECE1" w14:textId="77777777" w:rsidR="00F37673" w:rsidRDefault="00F37673"/>
    <w:p w14:paraId="0E48936C" w14:textId="77777777" w:rsidR="00F37673" w:rsidRDefault="00F37673"/>
    <w:p w14:paraId="428A6ED1" w14:textId="181C8916" w:rsidR="00F37673" w:rsidRDefault="00F37673">
      <w:hyperlink r:id="rId5" w:tgtFrame="_blank" w:tooltip="https://urldefense.proofpoint.com/v2/url?u=https-3A__www.lowes.com_pd_LARSON-2DWhite-2DLinen-2DFull-2Dview-2DTempered-2DStorm-2DDoor-2DCommon-2D36-2Dx-2D81-2DActual-2D37-2D75-2Dx-2D81-2D25_5000575741&amp;d=DwMFaQ&amp;c=euGZstcaTDllvimEN8b7jXrwqOf-v5A_CdpgnVfiiMM&amp;r=0FtF2Tob11aTD4MlfOeznmgn37MsYehzfv60G6XpNaE&amp;m=2Pw3RhZpALzIo5-QCYRzzdlIjhZCjNXVQjtMLZiqKx0BQFChBjTWOGUuRzURN2oN&amp;s=1hfMJX8T01suwNL7hObT2HztkWxm4iJZtVb1Yi9kZMA&amp;e=" w:history="1">
        <w:r w:rsidRPr="00F37673">
          <w:rPr>
            <w:rStyle w:val="Hyperlink"/>
          </w:rPr>
          <w:t>https://www.lowes.com/pd/LARSON-White-Linen-Full-view-Tempered-Storm-Door-Common-36-x-81-Actual-37-75-x-81-25/5000575741</w:t>
        </w:r>
      </w:hyperlink>
    </w:p>
    <w:p w14:paraId="06FBB9C5" w14:textId="77777777" w:rsidR="00F37673" w:rsidRDefault="00F37673"/>
    <w:p w14:paraId="16AFFDB5" w14:textId="77777777" w:rsidR="00F37673" w:rsidRDefault="00F37673"/>
    <w:p w14:paraId="649C37AC" w14:textId="77777777" w:rsidR="00F37673" w:rsidRDefault="00F37673"/>
    <w:p w14:paraId="14A15D19" w14:textId="77777777" w:rsidR="00F37673" w:rsidRDefault="00F37673">
      <w:pPr>
        <w:rPr>
          <w:noProof/>
        </w:rPr>
      </w:pPr>
    </w:p>
    <w:p w14:paraId="4817AB3C" w14:textId="77777777" w:rsidR="00F37673" w:rsidRDefault="00F37673">
      <w:pPr>
        <w:rPr>
          <w:noProof/>
        </w:rPr>
      </w:pPr>
    </w:p>
    <w:p w14:paraId="0A514B68" w14:textId="77777777" w:rsidR="00F37673" w:rsidRDefault="00F37673">
      <w:pPr>
        <w:rPr>
          <w:noProof/>
        </w:rPr>
      </w:pPr>
    </w:p>
    <w:p w14:paraId="3801D932" w14:textId="77777777" w:rsidR="00F37673" w:rsidRDefault="00F37673">
      <w:pPr>
        <w:rPr>
          <w:noProof/>
        </w:rPr>
      </w:pPr>
    </w:p>
    <w:p w14:paraId="336B9992" w14:textId="77777777" w:rsidR="00F37673" w:rsidRDefault="00F37673">
      <w:pPr>
        <w:rPr>
          <w:noProof/>
        </w:rPr>
      </w:pPr>
    </w:p>
    <w:p w14:paraId="154B373D" w14:textId="77777777" w:rsidR="00F37673" w:rsidRDefault="00F37673">
      <w:pPr>
        <w:rPr>
          <w:noProof/>
        </w:rPr>
      </w:pPr>
    </w:p>
    <w:p w14:paraId="7CA11B1A" w14:textId="77777777" w:rsidR="00F37673" w:rsidRDefault="00F37673">
      <w:pPr>
        <w:rPr>
          <w:noProof/>
        </w:rPr>
      </w:pPr>
    </w:p>
    <w:p w14:paraId="627AA42D" w14:textId="77777777" w:rsidR="00F37673" w:rsidRDefault="00F37673">
      <w:pPr>
        <w:rPr>
          <w:noProof/>
        </w:rPr>
      </w:pPr>
    </w:p>
    <w:p w14:paraId="14CD4BD8" w14:textId="77777777" w:rsidR="00F37673" w:rsidRDefault="00F37673">
      <w:pPr>
        <w:rPr>
          <w:noProof/>
        </w:rPr>
      </w:pPr>
    </w:p>
    <w:p w14:paraId="058B46C1" w14:textId="77777777" w:rsidR="00F37673" w:rsidRDefault="00F37673">
      <w:pPr>
        <w:rPr>
          <w:noProof/>
        </w:rPr>
      </w:pPr>
    </w:p>
    <w:p w14:paraId="0DA20E81" w14:textId="77777777" w:rsidR="00F37673" w:rsidRDefault="00F37673">
      <w:pPr>
        <w:rPr>
          <w:noProof/>
        </w:rPr>
      </w:pPr>
    </w:p>
    <w:p w14:paraId="042342E4" w14:textId="77777777" w:rsidR="00F37673" w:rsidRDefault="00F37673">
      <w:pPr>
        <w:rPr>
          <w:noProof/>
        </w:rPr>
      </w:pPr>
    </w:p>
    <w:p w14:paraId="74036AF2" w14:textId="77777777" w:rsidR="00F37673" w:rsidRDefault="00F37673">
      <w:pPr>
        <w:rPr>
          <w:noProof/>
        </w:rPr>
      </w:pPr>
    </w:p>
    <w:p w14:paraId="7E585AB5" w14:textId="77777777" w:rsidR="00F37673" w:rsidRDefault="00F37673">
      <w:pPr>
        <w:rPr>
          <w:noProof/>
        </w:rPr>
      </w:pPr>
    </w:p>
    <w:p w14:paraId="77A11475" w14:textId="0CF641EF" w:rsidR="00F37673" w:rsidRDefault="00F37673">
      <w:r>
        <w:rPr>
          <w:noProof/>
        </w:rPr>
        <w:lastRenderedPageBreak/>
        <w:drawing>
          <wp:inline distT="0" distB="0" distL="0" distR="0" wp14:anchorId="4CBEE3B2" wp14:editId="643778C8">
            <wp:extent cx="6849745" cy="11979402"/>
            <wp:effectExtent l="0" t="0" r="8255" b="3175"/>
            <wp:docPr id="17893291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95" cy="1200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7673" w:rsidSect="00F3767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673"/>
    <w:rsid w:val="001A1AF3"/>
    <w:rsid w:val="00301B0F"/>
    <w:rsid w:val="00886AA4"/>
    <w:rsid w:val="00A75D80"/>
    <w:rsid w:val="00C92D06"/>
    <w:rsid w:val="00D051A8"/>
    <w:rsid w:val="00F3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61E8AE6"/>
  <w15:chartTrackingRefBased/>
  <w15:docId w15:val="{4DD5BFE8-27D1-4765-A080-30B0F95C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AF3"/>
    <w:pPr>
      <w:spacing w:after="0" w:line="240" w:lineRule="auto"/>
    </w:pPr>
    <w:rPr>
      <w:rFonts w:ascii="Calibri" w:hAnsi="Calibri" w:cs="Aptos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76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76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767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767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67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67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67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67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67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886AA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ourier New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37673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767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7673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7673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7673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673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673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7673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7673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F376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67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67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7673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F376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673"/>
    <w:rPr>
      <w:rFonts w:ascii="Calibri" w:hAnsi="Calibri" w:cs="Aptos"/>
      <w:i/>
      <w:iCs/>
      <w:color w:val="404040" w:themeColor="text1" w:themeTint="BF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F376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767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6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673"/>
    <w:rPr>
      <w:rFonts w:ascii="Calibri" w:hAnsi="Calibri" w:cs="Aptos"/>
      <w:i/>
      <w:iCs/>
      <w:color w:val="2F5496" w:themeColor="accent1" w:themeShade="BF"/>
      <w:kern w:val="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F3767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376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7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urldefense.proofpoint.com/v2/url?u=https-3A__www.lowes.com_pd_LARSON-2DWhite-2DLinen-2DFull-2Dview-2DTempered-2DStorm-2DDoor-2DCommon-2D36-2Dx-2D81-2DActual-2D37-2D75-2Dx-2D81-2D25_5000575741&amp;d=DwMFaQ&amp;c=euGZstcaTDllvimEN8b7jXrwqOf-v5A_CdpgnVfiiMM&amp;r=0FtF2Tob11aTD4MlfOeznmgn37MsYehzfv60G6XpNaE&amp;m=2Pw3RhZpALzIo5-QCYRzzdlIjhZCjNXVQjtMLZiqKx0BQFChBjTWOGUuRzURN2oN&amp;s=1hfMJX8T01suwNL7hObT2HztkWxm4iJZtVb1Yi9kZMA&amp;e=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190</Words>
  <Characters>856</Characters>
  <Application>Microsoft Office Word</Application>
  <DocSecurity>0</DocSecurity>
  <Lines>23</Lines>
  <Paragraphs>10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Barbieux</dc:creator>
  <cp:keywords/>
  <dc:description/>
  <cp:lastModifiedBy>Elizabeth Barbieux</cp:lastModifiedBy>
  <cp:revision>1</cp:revision>
  <dcterms:created xsi:type="dcterms:W3CDTF">2025-06-19T13:54:00Z</dcterms:created>
  <dcterms:modified xsi:type="dcterms:W3CDTF">2025-06-19T14:04:00Z</dcterms:modified>
</cp:coreProperties>
</file>